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6658"/>
        <w:gridCol w:w="6095"/>
        <w:gridCol w:w="2977"/>
      </w:tblGrid>
      <w:tr w:rsidR="004523EC" w:rsidTr="004523EC">
        <w:tc>
          <w:tcPr>
            <w:tcW w:w="6658" w:type="dxa"/>
            <w:shd w:val="clear" w:color="auto" w:fill="A8D08D" w:themeFill="accent6" w:themeFillTint="99"/>
          </w:tcPr>
          <w:p w:rsidR="00E76A78" w:rsidRDefault="00AC67BE">
            <w:bookmarkStart w:id="0" w:name="_GoBack"/>
            <w:bookmarkEnd w:id="0"/>
            <w:r>
              <w:t>PSHCE – Year 8</w:t>
            </w:r>
          </w:p>
        </w:tc>
        <w:tc>
          <w:tcPr>
            <w:tcW w:w="6095" w:type="dxa"/>
            <w:shd w:val="clear" w:color="auto" w:fill="A8D08D" w:themeFill="accent6" w:themeFillTint="99"/>
          </w:tcPr>
          <w:p w:rsidR="00E76A78" w:rsidRDefault="00E76A78"/>
        </w:tc>
        <w:tc>
          <w:tcPr>
            <w:tcW w:w="2977" w:type="dxa"/>
            <w:shd w:val="clear" w:color="auto" w:fill="A8D08D" w:themeFill="accent6" w:themeFillTint="99"/>
          </w:tcPr>
          <w:p w:rsidR="00E76A78" w:rsidRDefault="00E76A78"/>
        </w:tc>
      </w:tr>
      <w:tr w:rsidR="00E76A78" w:rsidTr="004523EC">
        <w:tc>
          <w:tcPr>
            <w:tcW w:w="6658" w:type="dxa"/>
            <w:shd w:val="clear" w:color="auto" w:fill="C5E0B3" w:themeFill="accent6" w:themeFillTint="66"/>
          </w:tcPr>
          <w:p w:rsidR="00E76A78" w:rsidRDefault="00E76A78">
            <w:r>
              <w:t xml:space="preserve">Autumn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E76A78" w:rsidRDefault="00E76A78"/>
        </w:tc>
        <w:tc>
          <w:tcPr>
            <w:tcW w:w="2977" w:type="dxa"/>
            <w:shd w:val="clear" w:color="auto" w:fill="C5E0B3" w:themeFill="accent6" w:themeFillTint="66"/>
          </w:tcPr>
          <w:p w:rsidR="00E76A78" w:rsidRDefault="00E76A78"/>
        </w:tc>
      </w:tr>
      <w:tr w:rsidR="00E76A78" w:rsidTr="004523EC">
        <w:tc>
          <w:tcPr>
            <w:tcW w:w="6658" w:type="dxa"/>
            <w:shd w:val="clear" w:color="auto" w:fill="E2EFD9" w:themeFill="accent6" w:themeFillTint="33"/>
          </w:tcPr>
          <w:p w:rsidR="00E76A78" w:rsidRDefault="00E76A78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E76A78" w:rsidRDefault="00E76A78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E76A78" w:rsidRDefault="00E76A78">
            <w:r>
              <w:t>Pupils will learn the following key vocabulary :</w:t>
            </w:r>
          </w:p>
        </w:tc>
      </w:tr>
      <w:tr w:rsidR="00E76A78" w:rsidTr="004523EC">
        <w:trPr>
          <w:trHeight w:val="5978"/>
        </w:trPr>
        <w:tc>
          <w:tcPr>
            <w:tcW w:w="6658" w:type="dxa"/>
          </w:tcPr>
          <w:p w:rsidR="00AC67BE" w:rsidRDefault="00AC67BE" w:rsidP="009A00CA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AC67BE">
              <w:rPr>
                <w:rFonts w:cstheme="minorHAnsi"/>
                <w:b/>
                <w:sz w:val="24"/>
                <w:szCs w:val="24"/>
              </w:rPr>
              <w:t>Careers</w:t>
            </w:r>
          </w:p>
          <w:p w:rsidR="00630C8C" w:rsidRPr="00630C8C" w:rsidRDefault="00630C8C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Negotiating and solving problems</w:t>
            </w:r>
          </w:p>
          <w:p w:rsidR="00630C8C" w:rsidRPr="00630C8C" w:rsidRDefault="00630C8C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Further develop the communication skills of active listening, negotiation, offering and receiving constructive feedback and assertiveness</w:t>
            </w:r>
          </w:p>
          <w:p w:rsidR="00630C8C" w:rsidRPr="00630C8C" w:rsidRDefault="00630C8C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Practise speaking and listening to others</w:t>
            </w:r>
          </w:p>
          <w:p w:rsidR="00630C8C" w:rsidRPr="00630C8C" w:rsidRDefault="00630C8C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Create steps to achieve goals</w:t>
            </w:r>
          </w:p>
          <w:p w:rsidR="00630C8C" w:rsidRDefault="00630C8C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Turn steps into target</w:t>
            </w:r>
          </w:p>
          <w:p w:rsidR="00AC67BE" w:rsidRPr="00630C8C" w:rsidRDefault="00630C8C" w:rsidP="00F22563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cstheme="minorHAnsi"/>
                <w:b/>
                <w:sz w:val="24"/>
                <w:szCs w:val="24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Be aware of self-goals and aspirations</w:t>
            </w:r>
          </w:p>
          <w:p w:rsidR="00AC67BE" w:rsidRPr="00AC67BE" w:rsidRDefault="00AC67BE" w:rsidP="009A00CA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AC67BE" w:rsidRPr="00AC67BE" w:rsidRDefault="00AC67BE" w:rsidP="00AC67BE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AC67BE">
              <w:rPr>
                <w:rFonts w:cstheme="minorHAnsi"/>
                <w:b/>
                <w:sz w:val="24"/>
                <w:szCs w:val="24"/>
              </w:rPr>
              <w:t xml:space="preserve">Friendships and Managing Influences 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their own personal qualities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personal strengths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appreciate how other people see them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assertiveness skills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accessing help and support to support mental and emotional health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what makes them feel good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assessment of own health profile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ways to keep themselves safe</w:t>
            </w:r>
          </w:p>
          <w:p w:rsid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practising refusal skills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situations where people may be breaking the law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, linking to British Values and the Rule of Law</w:t>
            </w:r>
          </w:p>
          <w:p w:rsid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the impact of risk taking with drugs</w:t>
            </w:r>
          </w:p>
          <w:p w:rsid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the link between gangs and drug culture</w:t>
            </w:r>
          </w:p>
          <w:p w:rsidR="00923537" w:rsidRPr="00923537" w:rsidRDefault="00923537" w:rsidP="00F2256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235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overcoming negative feelings</w:t>
            </w:r>
          </w:p>
          <w:p w:rsidR="00923537" w:rsidRPr="00923537" w:rsidRDefault="00923537" w:rsidP="0092353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  <w:p w:rsidR="009A00CA" w:rsidRPr="009A00CA" w:rsidRDefault="009A00CA" w:rsidP="009A00CA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9A00CA" w:rsidRPr="009A00CA" w:rsidRDefault="009A00CA" w:rsidP="009A00CA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95" w:type="dxa"/>
          </w:tcPr>
          <w:p w:rsidR="003170FF" w:rsidRPr="00AC67BE" w:rsidRDefault="00AC67BE" w:rsidP="006D6681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AC67BE">
              <w:rPr>
                <w:rFonts w:cstheme="minorHAnsi"/>
                <w:b/>
                <w:sz w:val="24"/>
                <w:szCs w:val="24"/>
              </w:rPr>
              <w:t>Careers</w:t>
            </w:r>
          </w:p>
          <w:p w:rsidR="006D6681" w:rsidRPr="00AC67BE" w:rsidRDefault="006D6681" w:rsidP="006D668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identify their life and career aspirations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identify personal strengths and skills for employment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challenge stereotypes and expectations that limit</w:t>
            </w:r>
          </w:p>
          <w:p w:rsidR="00AC67BE" w:rsidRPr="00AC67BE" w:rsidRDefault="00AC67BE" w:rsidP="00AC67B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 xml:space="preserve">aspirations 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routes into different careers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evaluate progression routes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how a person’s online presence can affect employability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manage online presence including on social networking sites</w:t>
            </w:r>
          </w:p>
          <w:p w:rsidR="006D6681" w:rsidRPr="00AC67BE" w:rsidRDefault="00AC67BE" w:rsidP="00F2256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manage emotions in relation to future employment</w:t>
            </w:r>
          </w:p>
          <w:p w:rsidR="00AC67BE" w:rsidRPr="00AC67BE" w:rsidRDefault="00AC67BE" w:rsidP="00AC67BE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  <w:p w:rsidR="00AC67BE" w:rsidRPr="00AC67BE" w:rsidRDefault="00AC67BE" w:rsidP="00AC67BE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AC67BE">
              <w:rPr>
                <w:rFonts w:cstheme="minorHAnsi"/>
                <w:b/>
                <w:sz w:val="24"/>
                <w:szCs w:val="24"/>
              </w:rPr>
              <w:t xml:space="preserve">Friendships and Managing Influences </w:t>
            </w:r>
          </w:p>
          <w:p w:rsidR="00AC67BE" w:rsidRPr="00AC67BE" w:rsidRDefault="00AC67BE" w:rsidP="00AC67BE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  <w:p w:rsid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manage group friendships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manage social influences, peer pressure and the desire</w:t>
            </w:r>
          </w:p>
          <w:p w:rsidR="00AC67BE" w:rsidRPr="00AC67BE" w:rsidRDefault="00AC67BE" w:rsidP="00AC67B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for peer approval in a range of contexts, including in relation to</w:t>
            </w:r>
          </w:p>
          <w:p w:rsidR="00AC67BE" w:rsidRDefault="00AC67BE" w:rsidP="00AC67B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substance use and anti-social behaviour</w:t>
            </w:r>
          </w:p>
          <w:p w:rsid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manage personal safety in social situations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access support and advice in relation to friendship and</w:t>
            </w:r>
          </w:p>
          <w:p w:rsidR="00AC67BE" w:rsidRDefault="00AC67BE" w:rsidP="00AC67B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peer influence issues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why young people may join gangs and the consequences</w:t>
            </w:r>
          </w:p>
          <w:p w:rsidR="00AC67BE" w:rsidRDefault="00AC67BE" w:rsidP="00AC67B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of gang behaviour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how to access support in relation to gangs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exit strategies for pressurised situations</w:t>
            </w:r>
          </w:p>
        </w:tc>
        <w:tc>
          <w:tcPr>
            <w:tcW w:w="2977" w:type="dxa"/>
          </w:tcPr>
          <w:p w:rsidR="00BB1344" w:rsidRDefault="00AC67BE" w:rsidP="00E91B5D">
            <w:pPr>
              <w:rPr>
                <w:rFonts w:cstheme="minorHAnsi"/>
                <w:b/>
                <w:sz w:val="24"/>
                <w:szCs w:val="24"/>
              </w:rPr>
            </w:pPr>
            <w:r w:rsidRPr="00AC67BE">
              <w:rPr>
                <w:rFonts w:cstheme="minorHAnsi"/>
                <w:b/>
                <w:sz w:val="24"/>
                <w:szCs w:val="24"/>
              </w:rPr>
              <w:t>Careers</w:t>
            </w:r>
          </w:p>
          <w:p w:rsidR="00AC67BE" w:rsidRPr="006D3DCA" w:rsidRDefault="006D3DCA" w:rsidP="00E91B5D">
            <w:pPr>
              <w:rPr>
                <w:rFonts w:cstheme="minorHAnsi"/>
                <w:sz w:val="20"/>
                <w:szCs w:val="20"/>
              </w:rPr>
            </w:pPr>
            <w:r w:rsidRPr="006D3DCA">
              <w:rPr>
                <w:rFonts w:cstheme="minorHAnsi"/>
                <w:sz w:val="20"/>
                <w:szCs w:val="20"/>
              </w:rPr>
              <w:t xml:space="preserve">Careers, employment, aspirations, strengths, targets, goals, ambitions, choices, education, training, apprenticeship, degree, qualifications, university </w:t>
            </w:r>
          </w:p>
          <w:p w:rsidR="00AC67BE" w:rsidRDefault="00AC67BE" w:rsidP="00E91B5D">
            <w:pPr>
              <w:rPr>
                <w:rFonts w:cstheme="minorHAnsi"/>
                <w:b/>
                <w:sz w:val="24"/>
                <w:szCs w:val="24"/>
              </w:rPr>
            </w:pPr>
          </w:p>
          <w:p w:rsidR="00AC67BE" w:rsidRPr="00AC67BE" w:rsidRDefault="00AC67BE" w:rsidP="00AC67BE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AC67BE">
              <w:rPr>
                <w:rFonts w:cstheme="minorHAnsi"/>
                <w:b/>
                <w:sz w:val="24"/>
                <w:szCs w:val="24"/>
              </w:rPr>
              <w:t xml:space="preserve">Friendships and Managing Influences </w:t>
            </w:r>
          </w:p>
          <w:p w:rsidR="00AC67BE" w:rsidRPr="00AC67BE" w:rsidRDefault="00AC67BE" w:rsidP="00E91B5D">
            <w:pPr>
              <w:rPr>
                <w:rFonts w:cstheme="minorHAnsi"/>
                <w:b/>
                <w:sz w:val="24"/>
                <w:szCs w:val="24"/>
              </w:rPr>
            </w:pPr>
          </w:p>
          <w:p w:rsidR="00AC67BE" w:rsidRPr="006D3DCA" w:rsidRDefault="006D3DCA" w:rsidP="00E91B5D">
            <w:pPr>
              <w:rPr>
                <w:rFonts w:cstheme="minorHAnsi"/>
                <w:sz w:val="20"/>
                <w:szCs w:val="20"/>
              </w:rPr>
            </w:pPr>
            <w:r w:rsidRPr="006D3DCA">
              <w:rPr>
                <w:rFonts w:cstheme="minorHAnsi"/>
                <w:sz w:val="20"/>
                <w:szCs w:val="20"/>
              </w:rPr>
              <w:t>Friendship, toxic, healthy, unhealthy, behaviours, qualities, risk, behaviour, social, peer groups</w:t>
            </w:r>
          </w:p>
          <w:p w:rsidR="00AC67BE" w:rsidRDefault="00AC67BE" w:rsidP="00E91B5D">
            <w:pPr>
              <w:rPr>
                <w:sz w:val="16"/>
                <w:szCs w:val="16"/>
              </w:rPr>
            </w:pPr>
          </w:p>
          <w:p w:rsidR="00BB1344" w:rsidRPr="0008363B" w:rsidRDefault="00BB1344" w:rsidP="00E91B5D">
            <w:pPr>
              <w:rPr>
                <w:sz w:val="16"/>
                <w:szCs w:val="16"/>
              </w:rPr>
            </w:pPr>
          </w:p>
        </w:tc>
      </w:tr>
      <w:tr w:rsidR="005C61A1" w:rsidTr="005C61A1">
        <w:tc>
          <w:tcPr>
            <w:tcW w:w="6658" w:type="dxa"/>
            <w:shd w:val="clear" w:color="auto" w:fill="C5E0B3" w:themeFill="accent6" w:themeFillTint="66"/>
          </w:tcPr>
          <w:p w:rsidR="005C61A1" w:rsidRDefault="005C61A1" w:rsidP="005C61A1">
            <w:r>
              <w:t xml:space="preserve">Spring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5C61A1" w:rsidRDefault="005C61A1" w:rsidP="005C61A1"/>
        </w:tc>
        <w:tc>
          <w:tcPr>
            <w:tcW w:w="2977" w:type="dxa"/>
            <w:shd w:val="clear" w:color="auto" w:fill="C5E0B3" w:themeFill="accent6" w:themeFillTint="66"/>
          </w:tcPr>
          <w:p w:rsidR="005C61A1" w:rsidRDefault="005C61A1" w:rsidP="005C61A1"/>
        </w:tc>
      </w:tr>
      <w:tr w:rsidR="005C61A1" w:rsidTr="005C61A1">
        <w:tc>
          <w:tcPr>
            <w:tcW w:w="6658" w:type="dxa"/>
            <w:shd w:val="clear" w:color="auto" w:fill="E2EFD9" w:themeFill="accent6" w:themeFillTint="33"/>
          </w:tcPr>
          <w:p w:rsidR="005C61A1" w:rsidRDefault="005C61A1" w:rsidP="005C61A1">
            <w:r>
              <w:lastRenderedPageBreak/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5C61A1" w:rsidRDefault="005C61A1" w:rsidP="005C61A1">
            <w:r>
              <w:t>Pupils will learn the following key vocabulary :</w:t>
            </w:r>
          </w:p>
        </w:tc>
      </w:tr>
      <w:tr w:rsidR="005C61A1" w:rsidTr="004523EC">
        <w:tc>
          <w:tcPr>
            <w:tcW w:w="6658" w:type="dxa"/>
          </w:tcPr>
          <w:p w:rsidR="00AC67BE" w:rsidRDefault="00AC67BE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Relationships</w:t>
            </w:r>
          </w:p>
          <w:p w:rsid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applying a physical method of contraception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Various strategies for coping with these changes and mood swings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their own personal qualities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assertiveness skills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accessing help and support to support mental and emotional health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ways to keep themselves safe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practising refusal skills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practise assessing and managing risk</w:t>
            </w:r>
          </w:p>
          <w:p w:rsidR="00630C8C" w:rsidRP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to access local health services and other sources of support</w:t>
            </w:r>
          </w:p>
          <w:p w:rsidR="00630C8C" w:rsidRDefault="00630C8C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630C8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to safely access sources of support for themselves or their peers</w:t>
            </w:r>
          </w:p>
          <w:p w:rsidR="00923537" w:rsidRPr="00630C8C" w:rsidRDefault="00923537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Analyse the Mutual Respect theme of British Values </w:t>
            </w:r>
          </w:p>
          <w:p w:rsidR="00630C8C" w:rsidRDefault="00630C8C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6A5195" w:rsidRDefault="006A5195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6A5195">
              <w:rPr>
                <w:rFonts w:cstheme="minorHAnsi"/>
                <w:b/>
                <w:sz w:val="24"/>
                <w:szCs w:val="24"/>
              </w:rPr>
              <w:t>First Aid and Keeping Safe</w:t>
            </w:r>
          </w:p>
          <w:p w:rsidR="002B4A32" w:rsidRDefault="002B4A32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2B4A32" w:rsidRDefault="002B4A32" w:rsidP="00F225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B4A32">
              <w:rPr>
                <w:rFonts w:cstheme="minorHAnsi"/>
                <w:sz w:val="20"/>
                <w:szCs w:val="20"/>
              </w:rPr>
              <w:t>How to access local emergency services</w:t>
            </w:r>
          </w:p>
          <w:p w:rsidR="002B4A32" w:rsidRDefault="002B4A32" w:rsidP="00F225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ways to keep themselves and others safe</w:t>
            </w:r>
          </w:p>
          <w:p w:rsidR="002B4A32" w:rsidRDefault="002B4A32" w:rsidP="00F225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Manage risk</w:t>
            </w:r>
          </w:p>
          <w:p w:rsidR="002B4A32" w:rsidRDefault="002B4A32" w:rsidP="00F225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techniques correctly </w:t>
            </w: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</w:t>
            </w:r>
            <w:r w:rsidRPr="00B079C4">
              <w:rPr>
                <w:rFonts w:cstheme="minorHAnsi"/>
                <w:b/>
                <w:sz w:val="24"/>
                <w:szCs w:val="24"/>
              </w:rPr>
              <w:t>m</w:t>
            </w:r>
            <w:r>
              <w:rPr>
                <w:rFonts w:cstheme="minorHAnsi"/>
                <w:b/>
                <w:sz w:val="24"/>
                <w:szCs w:val="24"/>
              </w:rPr>
              <w:t>o</w:t>
            </w:r>
            <w:r w:rsidRPr="00B079C4">
              <w:rPr>
                <w:rFonts w:cstheme="minorHAnsi"/>
                <w:b/>
                <w:sz w:val="24"/>
                <w:szCs w:val="24"/>
              </w:rPr>
              <w:t xml:space="preserve">cracy and the Law </w:t>
            </w:r>
          </w:p>
          <w:p w:rsidR="00B079C4" w:rsidRPr="00B079C4" w:rsidRDefault="00B079C4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upon British Values in the UK and how they impact upon life</w:t>
            </w:r>
          </w:p>
          <w:p w:rsidR="00B079C4" w:rsidRDefault="00B079C4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situations where people may be breaking the law</w:t>
            </w:r>
          </w:p>
          <w:p w:rsidR="00F22563" w:rsidRDefault="00F22563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the benefits and limits of different democratic systems</w:t>
            </w:r>
          </w:p>
          <w:p w:rsidR="00F22563" w:rsidRPr="00B079C4" w:rsidRDefault="00F22563" w:rsidP="00F22563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Identify the role of the monarch in the UK and how this links to the government </w:t>
            </w:r>
          </w:p>
          <w:p w:rsidR="00B079C4" w:rsidRPr="00B079C4" w:rsidRDefault="00B079C4" w:rsidP="00B079C4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2B4A32" w:rsidRPr="002B4A32" w:rsidRDefault="002B4A32" w:rsidP="002B4A32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6A5195" w:rsidRDefault="006A5195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9A00CA" w:rsidRPr="009A00CA" w:rsidRDefault="009A00CA" w:rsidP="00AC67BE">
            <w:pPr>
              <w:shd w:val="clear" w:color="auto" w:fill="FFFFFF"/>
              <w:spacing w:before="100" w:beforeAutospacing="1" w:after="100" w:afterAutospacing="1"/>
              <w:ind w:left="720"/>
            </w:pPr>
          </w:p>
        </w:tc>
        <w:tc>
          <w:tcPr>
            <w:tcW w:w="6095" w:type="dxa"/>
          </w:tcPr>
          <w:p w:rsidR="003170FF" w:rsidRDefault="00AC67BE" w:rsidP="006D668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Relationships</w:t>
            </w:r>
          </w:p>
          <w:p w:rsidR="00AC67BE" w:rsidRDefault="00AC67BE" w:rsidP="006D668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relationship norms and expectations</w:t>
            </w:r>
          </w:p>
          <w:p w:rsid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forming new partnerships and developing relationships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the impact of stereotypes on expectations of gender roles,</w:t>
            </w:r>
          </w:p>
          <w:p w:rsidR="00AC67BE" w:rsidRDefault="00AC67BE" w:rsidP="00AC67B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behaviour and intimacy</w:t>
            </w:r>
          </w:p>
          <w:p w:rsid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gender identity and sexual orientation</w:t>
            </w:r>
          </w:p>
          <w:p w:rsid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to recognise levels of intimacy, including readiness for sex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about the choice to delay sex and the right to enjoy intimacy</w:t>
            </w:r>
          </w:p>
          <w:p w:rsidR="00AC67BE" w:rsidRP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without sex</w:t>
            </w:r>
          </w:p>
          <w:p w:rsidR="00AC67BE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effective communication strategies and consent in intimate situations</w:t>
            </w:r>
          </w:p>
          <w:p w:rsidR="00AC67BE" w:rsidRPr="006A5195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the law in relation to relationships, sex, consent (including</w:t>
            </w:r>
          </w:p>
          <w:p w:rsidR="00AC67BE" w:rsidRPr="006A5195" w:rsidRDefault="00AC67BE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sharing of sexual images), FGM and forced marriage</w:t>
            </w:r>
          </w:p>
          <w:p w:rsidR="00AC67BE" w:rsidRPr="006A5195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contraception, its role in preventing pregnancy and</w:t>
            </w:r>
          </w:p>
          <w:p w:rsidR="00AC67BE" w:rsidRPr="006A5195" w:rsidRDefault="00AC67BE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sexually transmitted infections</w:t>
            </w:r>
          </w:p>
          <w:p w:rsidR="00AC67BE" w:rsidRPr="006A5195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condoms and the pill are used safely</w:t>
            </w:r>
          </w:p>
          <w:p w:rsidR="00AC67BE" w:rsidRPr="006A5195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the HPV vaccination programme</w:t>
            </w:r>
          </w:p>
          <w:p w:rsidR="00AC67BE" w:rsidRPr="006A5195" w:rsidRDefault="00AC67BE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FGM and forced marriage, and how to access help and</w:t>
            </w:r>
          </w:p>
          <w:p w:rsidR="00AC67BE" w:rsidRDefault="00AC67BE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C67BE">
              <w:rPr>
                <w:rFonts w:cstheme="minorHAnsi"/>
                <w:sz w:val="20"/>
                <w:szCs w:val="20"/>
              </w:rPr>
              <w:t>support</w:t>
            </w:r>
          </w:p>
          <w:p w:rsidR="006A5195" w:rsidRDefault="006A5195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6A5195" w:rsidRDefault="006A5195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6A5195">
              <w:rPr>
                <w:rFonts w:cstheme="minorHAnsi"/>
                <w:b/>
                <w:sz w:val="24"/>
                <w:szCs w:val="24"/>
              </w:rPr>
              <w:t>First Aid and Keeping Safe</w:t>
            </w:r>
          </w:p>
          <w:p w:rsidR="006A5195" w:rsidRDefault="006A5195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manage personal safety, including when out, travelling,</w:t>
            </w:r>
          </w:p>
          <w:p w:rsidR="006A5195" w:rsidRDefault="006A5195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at home and online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respond in an emergency situation</w:t>
            </w:r>
          </w:p>
          <w:p w:rsidR="00B079C4" w:rsidRDefault="006A5195" w:rsidP="00F2256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perfor</w:t>
            </w:r>
            <w:r w:rsidR="002B4A32">
              <w:rPr>
                <w:rFonts w:cstheme="minorHAnsi"/>
                <w:sz w:val="20"/>
                <w:szCs w:val="20"/>
              </w:rPr>
              <w:t xml:space="preserve">m basic first aid, including learning when and how to use a defibrillator </w:t>
            </w: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</w:t>
            </w:r>
            <w:r w:rsidRPr="00B079C4">
              <w:rPr>
                <w:rFonts w:cstheme="minorHAnsi"/>
                <w:b/>
                <w:sz w:val="24"/>
                <w:szCs w:val="24"/>
              </w:rPr>
              <w:t>m</w:t>
            </w:r>
            <w:r>
              <w:rPr>
                <w:rFonts w:cstheme="minorHAnsi"/>
                <w:b/>
                <w:sz w:val="24"/>
                <w:szCs w:val="24"/>
              </w:rPr>
              <w:t>o</w:t>
            </w:r>
            <w:r w:rsidRPr="00B079C4">
              <w:rPr>
                <w:rFonts w:cstheme="minorHAnsi"/>
                <w:b/>
                <w:sz w:val="24"/>
                <w:szCs w:val="24"/>
              </w:rPr>
              <w:t xml:space="preserve">cracy and the Law </w:t>
            </w: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3 parts which make up Parliament: the House of Commons, House of Lords, the Monarch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what happens in Parliament and what each of the 3 parts is responsible for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differences in the role of Parliament and the role of the government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what  a general election is and how it works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people vote in a general election and what happens afterwards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some of the key terms associated with general elections and voting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</w:t>
            </w:r>
            <w:proofErr w:type="gramEnd"/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importance of having laws.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why</w:t>
            </w:r>
            <w:proofErr w:type="gramEnd"/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laws are made.</w:t>
            </w:r>
          </w:p>
          <w:p w:rsidR="00B079C4" w:rsidRPr="00B079C4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</w:t>
            </w:r>
            <w:proofErr w:type="gramEnd"/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role Parliament plays in passing new laws.</w:t>
            </w:r>
          </w:p>
          <w:p w:rsidR="006D6681" w:rsidRDefault="00B079C4" w:rsidP="00F2256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role of the Police in our communities</w:t>
            </w:r>
          </w:p>
        </w:tc>
        <w:tc>
          <w:tcPr>
            <w:tcW w:w="2977" w:type="dxa"/>
          </w:tcPr>
          <w:p w:rsidR="00AC67BE" w:rsidRDefault="00AC67BE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Relationships</w:t>
            </w:r>
          </w:p>
          <w:p w:rsidR="006D3DCA" w:rsidRDefault="006D3DCA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6D3DCA" w:rsidRPr="006D3DCA" w:rsidRDefault="006D3DCA" w:rsidP="00AC67B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Contraception, emotional health, norms, relationships, sex, consent, respect, healthy, unhealthy, risk, STIs, unplanned pregnancies, condom, pill, hormones</w:t>
            </w:r>
          </w:p>
          <w:p w:rsidR="006A5195" w:rsidRDefault="006A5195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6A5195" w:rsidRDefault="006A5195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6A5195">
              <w:rPr>
                <w:rFonts w:cstheme="minorHAnsi"/>
                <w:b/>
                <w:sz w:val="24"/>
                <w:szCs w:val="24"/>
              </w:rPr>
              <w:t>First Aid and Keeping Safe</w:t>
            </w:r>
          </w:p>
          <w:p w:rsidR="006D3DCA" w:rsidRDefault="006D3DCA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6D3DCA" w:rsidRPr="006D3DCA" w:rsidRDefault="006D3DCA" w:rsidP="006A519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Emergency, police, ambulance, services, fire fighters, defibrillator. </w:t>
            </w:r>
          </w:p>
          <w:p w:rsidR="00B079C4" w:rsidRDefault="00B079C4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B079C4" w:rsidRDefault="00B079C4" w:rsidP="00B079C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</w:t>
            </w:r>
            <w:r w:rsidRPr="00B079C4">
              <w:rPr>
                <w:rFonts w:cstheme="minorHAnsi"/>
                <w:b/>
                <w:sz w:val="24"/>
                <w:szCs w:val="24"/>
              </w:rPr>
              <w:t>m</w:t>
            </w:r>
            <w:r>
              <w:rPr>
                <w:rFonts w:cstheme="minorHAnsi"/>
                <w:b/>
                <w:sz w:val="24"/>
                <w:szCs w:val="24"/>
              </w:rPr>
              <w:t>o</w:t>
            </w:r>
            <w:r w:rsidRPr="00B079C4">
              <w:rPr>
                <w:rFonts w:cstheme="minorHAnsi"/>
                <w:b/>
                <w:sz w:val="24"/>
                <w:szCs w:val="24"/>
              </w:rPr>
              <w:t xml:space="preserve">cracy and the Law </w:t>
            </w:r>
          </w:p>
          <w:p w:rsidR="00184452" w:rsidRDefault="00184452" w:rsidP="00B079C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184452" w:rsidRPr="00184452" w:rsidRDefault="00184452" w:rsidP="00B079C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84452">
              <w:rPr>
                <w:rFonts w:cstheme="minorHAnsi"/>
                <w:sz w:val="20"/>
                <w:szCs w:val="20"/>
              </w:rPr>
              <w:t xml:space="preserve">Democracy, </w:t>
            </w:r>
            <w:r>
              <w:rPr>
                <w:rFonts w:cstheme="minorHAnsi"/>
                <w:sz w:val="20"/>
                <w:szCs w:val="20"/>
              </w:rPr>
              <w:t xml:space="preserve">law, rules, British Values, monarch, parliament, House of Lords, House of Commons, </w:t>
            </w:r>
            <w:proofErr w:type="spellStart"/>
            <w:r>
              <w:rPr>
                <w:rFonts w:cstheme="minorHAnsi"/>
                <w:sz w:val="20"/>
                <w:szCs w:val="20"/>
              </w:rPr>
              <w:t>Primeminister</w:t>
            </w:r>
            <w:proofErr w:type="spellEnd"/>
            <w:r>
              <w:rPr>
                <w:rFonts w:cstheme="minorHAnsi"/>
                <w:sz w:val="20"/>
                <w:szCs w:val="20"/>
              </w:rPr>
              <w:t>, election, vote, parties</w:t>
            </w:r>
          </w:p>
          <w:p w:rsidR="00B079C4" w:rsidRPr="006A5195" w:rsidRDefault="00B079C4" w:rsidP="006A519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6A5195" w:rsidRDefault="006A5195" w:rsidP="00AC67BE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BB1344" w:rsidRDefault="00BB1344" w:rsidP="00BB134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</w:p>
          <w:p w:rsidR="00BB1344" w:rsidRPr="00BB1344" w:rsidRDefault="00BB1344" w:rsidP="00BB134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</w:p>
          <w:p w:rsidR="00BB1344" w:rsidRPr="00BB1344" w:rsidRDefault="00BB1344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</w:pPr>
          </w:p>
        </w:tc>
      </w:tr>
      <w:tr w:rsidR="005C61A1" w:rsidTr="005C61A1">
        <w:tc>
          <w:tcPr>
            <w:tcW w:w="6658" w:type="dxa"/>
            <w:shd w:val="clear" w:color="auto" w:fill="C5E0B3" w:themeFill="accent6" w:themeFillTint="66"/>
          </w:tcPr>
          <w:p w:rsidR="005C61A1" w:rsidRDefault="005C61A1" w:rsidP="005C61A1">
            <w:r>
              <w:t xml:space="preserve">Summer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5C61A1" w:rsidRDefault="005C61A1" w:rsidP="005C61A1"/>
        </w:tc>
        <w:tc>
          <w:tcPr>
            <w:tcW w:w="2977" w:type="dxa"/>
            <w:shd w:val="clear" w:color="auto" w:fill="C5E0B3" w:themeFill="accent6" w:themeFillTint="66"/>
          </w:tcPr>
          <w:p w:rsidR="005C61A1" w:rsidRDefault="005C61A1" w:rsidP="005C61A1"/>
        </w:tc>
      </w:tr>
      <w:tr w:rsidR="005C61A1" w:rsidTr="005C61A1">
        <w:tc>
          <w:tcPr>
            <w:tcW w:w="6658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5C61A1" w:rsidRDefault="005C61A1" w:rsidP="005C61A1">
            <w:r>
              <w:t>Pupils will learn the following key vocabulary :</w:t>
            </w:r>
          </w:p>
        </w:tc>
      </w:tr>
      <w:tr w:rsidR="005C61A1" w:rsidTr="004523EC">
        <w:tc>
          <w:tcPr>
            <w:tcW w:w="6658" w:type="dxa"/>
          </w:tcPr>
          <w:p w:rsidR="006203F9" w:rsidRDefault="006A5195" w:rsidP="005C61A1">
            <w:pPr>
              <w:rPr>
                <w:b/>
              </w:rPr>
            </w:pPr>
            <w:r>
              <w:rPr>
                <w:b/>
              </w:rPr>
              <w:t xml:space="preserve">Mental Health and Well-being </w:t>
            </w:r>
          </w:p>
          <w:p w:rsidR="002B4A32" w:rsidRPr="002B4A32" w:rsidRDefault="002B4A32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B4A3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Recognising their personal strength and how this affects their self-confidence and self-esteem</w:t>
            </w:r>
          </w:p>
          <w:p w:rsidR="002B4A32" w:rsidRPr="002B4A32" w:rsidRDefault="002B4A32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B4A3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Building relationships</w:t>
            </w:r>
          </w:p>
          <w:p w:rsidR="002B4A32" w:rsidRPr="002B4A32" w:rsidRDefault="002B4A32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B4A3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Practise the skills of communication and negotiation</w:t>
            </w:r>
          </w:p>
          <w:p w:rsidR="002B4A32" w:rsidRDefault="002B4A32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B4A3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difference and what it means to individual people</w:t>
            </w:r>
          </w:p>
          <w:p w:rsidR="002B4A32" w:rsidRDefault="002B4A32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F45FC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Various strategies for coping with </w:t>
            </w:r>
            <w:r w:rsidR="00F45FC8" w:rsidRPr="00F45FC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life </w:t>
            </w:r>
            <w:r w:rsidRPr="00F45FC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changes and mood swings</w:t>
            </w:r>
          </w:p>
          <w:p w:rsidR="00F45FC8" w:rsidRDefault="00F45FC8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Assertiveness and resilience skills</w:t>
            </w:r>
          </w:p>
          <w:p w:rsidR="00F45FC8" w:rsidRDefault="00F45FC8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List ways in which the media influences our self-perception</w:t>
            </w:r>
          </w:p>
          <w:p w:rsidR="00F45FC8" w:rsidRDefault="00F45FC8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F45FC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to access local health services and other sources of support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overcoming negative feelings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strategies for coping when there are family arguments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agencies that can help with these problems</w:t>
            </w:r>
          </w:p>
          <w:p w:rsidR="00B079C4" w:rsidRDefault="006A5195" w:rsidP="006A5195">
            <w:pPr>
              <w:rPr>
                <w:b/>
              </w:rPr>
            </w:pPr>
            <w:r>
              <w:rPr>
                <w:b/>
              </w:rPr>
              <w:t>Moving Forward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Create steps to achieve goals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to develop their own self-esteem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express how they feel about growing up and increasing independence</w:t>
            </w:r>
          </w:p>
          <w:p w:rsidR="00B079C4" w:rsidRP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to accept any uncertainties about the future and understand how they can develop them into dreams and a positive, excited outlook</w:t>
            </w:r>
          </w:p>
          <w:p w:rsid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079C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overcoming negative feelings</w:t>
            </w:r>
          </w:p>
          <w:p w:rsidR="00B079C4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to make new friends</w:t>
            </w:r>
          </w:p>
          <w:p w:rsidR="00223D6B" w:rsidRPr="00223D6B" w:rsidRDefault="00B079C4" w:rsidP="00F22563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</w:pPr>
            <w:r w:rsidRPr="00F225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how to build on current relationships in a new setting </w:t>
            </w:r>
          </w:p>
        </w:tc>
        <w:tc>
          <w:tcPr>
            <w:tcW w:w="6095" w:type="dxa"/>
          </w:tcPr>
          <w:p w:rsidR="006A5195" w:rsidRDefault="006A5195" w:rsidP="006A5195">
            <w:pPr>
              <w:rPr>
                <w:b/>
              </w:rPr>
            </w:pPr>
            <w:r>
              <w:rPr>
                <w:b/>
              </w:rPr>
              <w:t xml:space="preserve">Mental Health and Well-being </w:t>
            </w:r>
          </w:p>
          <w:p w:rsidR="006A5195" w:rsidRPr="006A5195" w:rsidRDefault="006A5195" w:rsidP="006A5195">
            <w:pPr>
              <w:rPr>
                <w:rFonts w:cstheme="minorHAnsi"/>
                <w:b/>
                <w:sz w:val="20"/>
                <w:szCs w:val="20"/>
              </w:rPr>
            </w:pP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attitudes to mental health and how to challenge stigma</w:t>
            </w:r>
          </w:p>
          <w:p w:rsidR="006A5195" w:rsidRDefault="006A5195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and misconceptions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ways to promote and maintain emotional wellbeing</w:t>
            </w: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build resilience and reframe disappointments and</w:t>
            </w:r>
          </w:p>
          <w:p w:rsidR="006A5195" w:rsidRDefault="006A5195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setbacks</w:t>
            </w: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the impact of social media on mental health and</w:t>
            </w:r>
          </w:p>
          <w:p w:rsidR="006A5195" w:rsidRDefault="006A5195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emotional wellbeing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strategies to develop digital resilience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managing influences, including the media, on body image</w:t>
            </w:r>
          </w:p>
          <w:p w:rsidR="006A5195" w:rsidRPr="002B4A32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B4A32">
              <w:rPr>
                <w:rFonts w:cstheme="minorHAnsi"/>
                <w:sz w:val="20"/>
                <w:szCs w:val="20"/>
              </w:rPr>
              <w:t>about unhealt</w:t>
            </w:r>
            <w:r w:rsidR="002B4A32" w:rsidRPr="002B4A32">
              <w:rPr>
                <w:rFonts w:cstheme="minorHAnsi"/>
                <w:sz w:val="20"/>
                <w:szCs w:val="20"/>
              </w:rPr>
              <w:t xml:space="preserve">hy coping strategies, that could include </w:t>
            </w:r>
            <w:r w:rsidRPr="002B4A32">
              <w:rPr>
                <w:rFonts w:cstheme="minorHAnsi"/>
                <w:sz w:val="20"/>
                <w:szCs w:val="20"/>
              </w:rPr>
              <w:t>self-harm and</w:t>
            </w:r>
            <w:r w:rsidR="002B4A32">
              <w:rPr>
                <w:rFonts w:cstheme="minorHAnsi"/>
                <w:sz w:val="20"/>
                <w:szCs w:val="20"/>
              </w:rPr>
              <w:t xml:space="preserve"> </w:t>
            </w:r>
            <w:r w:rsidRPr="002B4A32">
              <w:rPr>
                <w:rFonts w:cstheme="minorHAnsi"/>
                <w:sz w:val="20"/>
                <w:szCs w:val="20"/>
              </w:rPr>
              <w:t>eating disorders</w:t>
            </w: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healthy ways to manage difficult feelings, challenging</w:t>
            </w:r>
          </w:p>
          <w:p w:rsidR="006A5195" w:rsidRDefault="006A5195" w:rsidP="006A519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circumstances, stress and anxiety</w:t>
            </w: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why, when and how to access support for themselves or others</w:t>
            </w:r>
          </w:p>
          <w:p w:rsidR="006A5195" w:rsidRDefault="006A5195" w:rsidP="006A5195">
            <w:pPr>
              <w:rPr>
                <w:b/>
              </w:rPr>
            </w:pPr>
          </w:p>
          <w:p w:rsidR="006A5195" w:rsidRDefault="006A5195" w:rsidP="006A5195">
            <w:pPr>
              <w:rPr>
                <w:b/>
              </w:rPr>
            </w:pPr>
            <w:r>
              <w:rPr>
                <w:b/>
              </w:rPr>
              <w:t>Moving Forward</w:t>
            </w:r>
          </w:p>
          <w:p w:rsidR="006A5195" w:rsidRDefault="006A5195" w:rsidP="006A5195">
            <w:pPr>
              <w:rPr>
                <w:b/>
              </w:rPr>
            </w:pP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review personal strengths and targets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identify opportunities to develop strengths and skills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set realistic yet ambitious goals for the future</w:t>
            </w:r>
          </w:p>
          <w:p w:rsid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about options available in senior school or key stage 4</w:t>
            </w:r>
          </w:p>
          <w:p w:rsidR="006A5195" w:rsidRPr="006A5195" w:rsidRDefault="006A5195" w:rsidP="00F2256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5195">
              <w:rPr>
                <w:rFonts w:cstheme="minorHAnsi"/>
                <w:sz w:val="20"/>
                <w:szCs w:val="20"/>
              </w:rPr>
              <w:t>how to manage change and transition, including feelings</w:t>
            </w:r>
          </w:p>
          <w:p w:rsidR="006A5195" w:rsidRDefault="006A5195" w:rsidP="006A5195">
            <w:pPr>
              <w:rPr>
                <w:b/>
              </w:rPr>
            </w:pPr>
          </w:p>
          <w:p w:rsidR="006D6681" w:rsidRDefault="006D6681" w:rsidP="005C61A1"/>
          <w:p w:rsidR="006D6681" w:rsidRPr="006D6681" w:rsidRDefault="006D6681" w:rsidP="006D6681">
            <w:pPr>
              <w:pStyle w:val="ListParagraph"/>
              <w:rPr>
                <w:b/>
              </w:rPr>
            </w:pPr>
          </w:p>
        </w:tc>
        <w:tc>
          <w:tcPr>
            <w:tcW w:w="2977" w:type="dxa"/>
          </w:tcPr>
          <w:p w:rsidR="006A5195" w:rsidRDefault="006A5195" w:rsidP="006A5195">
            <w:pPr>
              <w:rPr>
                <w:b/>
              </w:rPr>
            </w:pPr>
            <w:r>
              <w:rPr>
                <w:b/>
              </w:rPr>
              <w:t>Mental Health and Well-being</w:t>
            </w:r>
          </w:p>
          <w:p w:rsidR="006A5195" w:rsidRDefault="006A5195" w:rsidP="006A5195">
            <w:pPr>
              <w:rPr>
                <w:b/>
              </w:rPr>
            </w:pPr>
          </w:p>
          <w:p w:rsidR="00184452" w:rsidRDefault="00184452" w:rsidP="006A5195">
            <w:pPr>
              <w:rPr>
                <w:sz w:val="20"/>
                <w:szCs w:val="20"/>
              </w:rPr>
            </w:pPr>
            <w:r w:rsidRPr="00184452">
              <w:rPr>
                <w:sz w:val="20"/>
                <w:szCs w:val="20"/>
              </w:rPr>
              <w:t xml:space="preserve">Mental </w:t>
            </w:r>
            <w:r>
              <w:rPr>
                <w:sz w:val="20"/>
                <w:szCs w:val="20"/>
              </w:rPr>
              <w:t>health, influences, confidence, esteem, resilience, feelings, healthy, emotions</w:t>
            </w:r>
          </w:p>
          <w:p w:rsidR="00184452" w:rsidRPr="00184452" w:rsidRDefault="00184452" w:rsidP="006A5195">
            <w:pPr>
              <w:rPr>
                <w:b/>
              </w:rPr>
            </w:pPr>
            <w:r w:rsidRPr="00184452">
              <w:rPr>
                <w:b/>
              </w:rPr>
              <w:t xml:space="preserve"> </w:t>
            </w:r>
          </w:p>
          <w:p w:rsidR="006A5195" w:rsidRDefault="006A5195" w:rsidP="006A5195">
            <w:pPr>
              <w:rPr>
                <w:b/>
              </w:rPr>
            </w:pPr>
            <w:r>
              <w:rPr>
                <w:b/>
              </w:rPr>
              <w:t>Moving Forward</w:t>
            </w:r>
          </w:p>
          <w:p w:rsidR="00184452" w:rsidRDefault="00184452" w:rsidP="006A5195">
            <w:pPr>
              <w:rPr>
                <w:b/>
              </w:rPr>
            </w:pPr>
          </w:p>
          <w:p w:rsidR="006A5195" w:rsidRPr="00184452" w:rsidRDefault="00184452" w:rsidP="006A5195">
            <w:pPr>
              <w:rPr>
                <w:sz w:val="20"/>
                <w:szCs w:val="20"/>
              </w:rPr>
            </w:pPr>
            <w:r w:rsidRPr="00184452">
              <w:rPr>
                <w:sz w:val="20"/>
                <w:szCs w:val="20"/>
              </w:rPr>
              <w:t xml:space="preserve">Transition, support, change, networks, friendships, </w:t>
            </w:r>
            <w:r>
              <w:rPr>
                <w:sz w:val="20"/>
                <w:szCs w:val="20"/>
              </w:rPr>
              <w:t>goals, strengths, targets</w:t>
            </w:r>
            <w:r w:rsidR="006A5195" w:rsidRPr="00184452">
              <w:rPr>
                <w:sz w:val="20"/>
                <w:szCs w:val="20"/>
              </w:rPr>
              <w:t xml:space="preserve"> </w:t>
            </w:r>
          </w:p>
          <w:p w:rsidR="00F37B68" w:rsidRPr="00F37B68" w:rsidRDefault="00F37B68" w:rsidP="00AC67BE">
            <w:pPr>
              <w:shd w:val="clear" w:color="auto" w:fill="FFFFFF"/>
              <w:spacing w:before="100" w:beforeAutospacing="1" w:after="100" w:afterAutospacing="1"/>
            </w:pPr>
          </w:p>
        </w:tc>
      </w:tr>
    </w:tbl>
    <w:p w:rsidR="00647CCF" w:rsidRDefault="00A40492" w:rsidP="00184452"/>
    <w:sectPr w:rsidR="00647CCF" w:rsidSect="00032C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7FAF"/>
    <w:multiLevelType w:val="multilevel"/>
    <w:tmpl w:val="5A88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89694D"/>
    <w:multiLevelType w:val="hybridMultilevel"/>
    <w:tmpl w:val="54442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7449C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953AF"/>
    <w:multiLevelType w:val="hybridMultilevel"/>
    <w:tmpl w:val="38E4D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35C9B"/>
    <w:multiLevelType w:val="hybridMultilevel"/>
    <w:tmpl w:val="C67C3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D5BDF"/>
    <w:multiLevelType w:val="hybridMultilevel"/>
    <w:tmpl w:val="A4804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E4843"/>
    <w:multiLevelType w:val="hybridMultilevel"/>
    <w:tmpl w:val="6206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E8AFF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FC7FAB"/>
    <w:multiLevelType w:val="hybridMultilevel"/>
    <w:tmpl w:val="9170E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A78"/>
    <w:rsid w:val="00032C02"/>
    <w:rsid w:val="00057DEB"/>
    <w:rsid w:val="00077FF0"/>
    <w:rsid w:val="0008363B"/>
    <w:rsid w:val="000A0217"/>
    <w:rsid w:val="00121BCD"/>
    <w:rsid w:val="00162FC5"/>
    <w:rsid w:val="00184452"/>
    <w:rsid w:val="0019056D"/>
    <w:rsid w:val="00223D6B"/>
    <w:rsid w:val="002B4A32"/>
    <w:rsid w:val="002C0010"/>
    <w:rsid w:val="002C1EF8"/>
    <w:rsid w:val="003170FF"/>
    <w:rsid w:val="00340548"/>
    <w:rsid w:val="003D7FBA"/>
    <w:rsid w:val="004523EC"/>
    <w:rsid w:val="00493B73"/>
    <w:rsid w:val="00502C3C"/>
    <w:rsid w:val="005261BD"/>
    <w:rsid w:val="005C61A1"/>
    <w:rsid w:val="006203F9"/>
    <w:rsid w:val="00630C8C"/>
    <w:rsid w:val="006A5195"/>
    <w:rsid w:val="006D3DCA"/>
    <w:rsid w:val="006D6681"/>
    <w:rsid w:val="007345DE"/>
    <w:rsid w:val="007924E2"/>
    <w:rsid w:val="00811211"/>
    <w:rsid w:val="00815212"/>
    <w:rsid w:val="008424F2"/>
    <w:rsid w:val="00886C51"/>
    <w:rsid w:val="00923537"/>
    <w:rsid w:val="009A00CA"/>
    <w:rsid w:val="00A40492"/>
    <w:rsid w:val="00AC67BE"/>
    <w:rsid w:val="00B079C4"/>
    <w:rsid w:val="00B40D5E"/>
    <w:rsid w:val="00B6416E"/>
    <w:rsid w:val="00BB1344"/>
    <w:rsid w:val="00BD742C"/>
    <w:rsid w:val="00C14B20"/>
    <w:rsid w:val="00CA5647"/>
    <w:rsid w:val="00CC5BA5"/>
    <w:rsid w:val="00E76A78"/>
    <w:rsid w:val="00E91B5D"/>
    <w:rsid w:val="00E931D4"/>
    <w:rsid w:val="00F22563"/>
    <w:rsid w:val="00F37B68"/>
    <w:rsid w:val="00F45FC8"/>
    <w:rsid w:val="00F5114D"/>
    <w:rsid w:val="00FB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66620-9199-4550-89EC-D9B4042E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2C02"/>
    <w:pPr>
      <w:ind w:left="720"/>
      <w:contextualSpacing/>
    </w:pPr>
  </w:style>
  <w:style w:type="paragraph" w:styleId="Footer">
    <w:name w:val="footer"/>
    <w:basedOn w:val="Normal"/>
    <w:link w:val="FooterChar"/>
    <w:rsid w:val="004523E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4523E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3">
    <w:name w:val="c3"/>
    <w:basedOn w:val="DefaultParagraphFont"/>
    <w:rsid w:val="00E91B5D"/>
  </w:style>
  <w:style w:type="character" w:customStyle="1" w:styleId="c6">
    <w:name w:val="c6"/>
    <w:basedOn w:val="DefaultParagraphFont"/>
    <w:rsid w:val="00340548"/>
  </w:style>
  <w:style w:type="character" w:customStyle="1" w:styleId="c0">
    <w:name w:val="c0"/>
    <w:basedOn w:val="DefaultParagraphFont"/>
    <w:rsid w:val="00E931D4"/>
  </w:style>
  <w:style w:type="character" w:customStyle="1" w:styleId="c4">
    <w:name w:val="c4"/>
    <w:basedOn w:val="DefaultParagraphFont"/>
    <w:rsid w:val="00077FF0"/>
  </w:style>
  <w:style w:type="character" w:customStyle="1" w:styleId="c2">
    <w:name w:val="c2"/>
    <w:basedOn w:val="DefaultParagraphFont"/>
    <w:rsid w:val="00077FF0"/>
  </w:style>
  <w:style w:type="character" w:customStyle="1" w:styleId="c1">
    <w:name w:val="c1"/>
    <w:basedOn w:val="DefaultParagraphFont"/>
    <w:rsid w:val="00223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Pink, Karen</dc:creator>
  <cp:keywords/>
  <dc:description/>
  <cp:lastModifiedBy>Adcock, Nick</cp:lastModifiedBy>
  <cp:revision>2</cp:revision>
  <dcterms:created xsi:type="dcterms:W3CDTF">2023-02-28T14:31:00Z</dcterms:created>
  <dcterms:modified xsi:type="dcterms:W3CDTF">2023-02-28T14:31:00Z</dcterms:modified>
</cp:coreProperties>
</file>